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1E97" w:rsidRDefault="00F204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4314825</wp:posOffset>
                </wp:positionV>
                <wp:extent cx="4667250" cy="1419225"/>
                <wp:effectExtent l="0" t="0" r="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2E5" w:rsidRDefault="00CB72E5" w:rsidP="00FF72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F2048E" w:rsidRDefault="00F2048E" w:rsidP="00FF72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</w:pPr>
                            <w:r w:rsidRPr="00F2048E">
                              <w:rPr>
                                <w:noProof/>
                              </w:rPr>
                              <w:drawing>
                                <wp:inline distT="0" distB="0" distL="0" distR="0" wp14:anchorId="214EE6C8" wp14:editId="6AF844D8">
                                  <wp:extent cx="1971675" cy="695325"/>
                                  <wp:effectExtent l="0" t="0" r="9525" b="9525"/>
                                  <wp:docPr id="15" name="Picture 3" descr="cid:image001.png@01D6F323.BA9FD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png@01D6F323.BA9FD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134" cy="70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CC5" w:rsidRDefault="001E2CC5" w:rsidP="00F204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  <w:t>Barbra Kubilius, Regional Stroke Education Coordinator</w:t>
                            </w:r>
                          </w:p>
                          <w:p w:rsidR="001E2CC5" w:rsidRDefault="001E2CC5" w:rsidP="00FF72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  <w:t>Central South Regional Stroke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0pt;margin-top:339.75pt;width:367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" filled="f" fillcolor="#0c9" stroked="f" strokeweight="1pt">
                <v:stroke startarrowwidth="narrow" startarrowlength="short" endarrowwidth="narrow" endarrowlength="short" endcap="square"/>
                <v:textbox>
                  <w:txbxContent>
                    <w:p w:rsidR="00CB72E5" w:rsidRDefault="00CB72E5" w:rsidP="00FF72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</w:rPr>
                      </w:pPr>
                    </w:p>
                    <w:p w:rsidR="00F2048E" w:rsidRDefault="00F2048E" w:rsidP="00FF72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</w:pPr>
                      <w:r w:rsidRPr="00F2048E">
                        <w:rPr>
                          <w:noProof/>
                        </w:rPr>
                        <w:drawing>
                          <wp:inline distT="0" distB="0" distL="0" distR="0" wp14:anchorId="214EE6C8" wp14:editId="6AF844D8">
                            <wp:extent cx="1971675" cy="695325"/>
                            <wp:effectExtent l="0" t="0" r="9525" b="9525"/>
                            <wp:docPr id="15" name="Picture 3" descr="cid:image001.png@01D6F323.BA9FD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png@01D6F323.BA9FD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134" cy="70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CC5" w:rsidRDefault="001E2CC5" w:rsidP="00F2048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  <w:t>Barbra Kubilius, Regional Stroke Education Coordinator</w:t>
                      </w:r>
                    </w:p>
                    <w:p w:rsidR="001E2CC5" w:rsidRDefault="001E2CC5" w:rsidP="00FF72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  <w:t>Central South Regional Stroke Program</w:t>
                      </w:r>
                    </w:p>
                  </w:txbxContent>
                </v:textbox>
              </v:rect>
            </w:pict>
          </mc:Fallback>
        </mc:AlternateContent>
      </w:r>
      <w:r w:rsidR="003B1B16">
        <w:fldChar w:fldCharType="begin"/>
      </w:r>
      <w:r w:rsidR="003B1B16">
        <w:instrText xml:space="preserve"> MERGEFIELD "First_Name" </w:instrText>
      </w:r>
      <w:r w:rsidR="003B1B16">
        <w:fldChar w:fldCharType="separate"/>
      </w:r>
      <w:r w:rsidR="001C0146">
        <w:rPr>
          <w:noProof/>
        </w:rPr>
        <w:t>Jillian</w:t>
      </w:r>
      <w:r w:rsidR="003B1B16">
        <w:rPr>
          <w:noProof/>
        </w:rPr>
        <w:fldChar w:fldCharType="end"/>
      </w:r>
      <w:r w:rsidR="003B1B16">
        <w:fldChar w:fldCharType="begin"/>
      </w:r>
      <w:r w:rsidR="003B1B16">
        <w:instrText xml:space="preserve"> MERGEFIELD "Last_Name" </w:instrText>
      </w:r>
      <w:r w:rsidR="003B1B16">
        <w:fldChar w:fldCharType="separate"/>
      </w:r>
      <w:r w:rsidR="001C0146">
        <w:rPr>
          <w:noProof/>
        </w:rPr>
        <w:t>Hanna</w:t>
      </w:r>
      <w:r w:rsidR="003B1B16">
        <w:rPr>
          <w:noProof/>
        </w:rPr>
        <w:fldChar w:fldCharType="end"/>
      </w:r>
      <w:r w:rsidRPr="00F2048E">
        <w:rPr>
          <w:noProof/>
        </w:rPr>
        <w:drawing>
          <wp:inline distT="0" distB="0" distL="0" distR="0" wp14:anchorId="539B5355" wp14:editId="577D7307">
            <wp:extent cx="3848100" cy="1390650"/>
            <wp:effectExtent l="0" t="0" r="0" b="0"/>
            <wp:docPr id="7" name="Picture 3" descr="cid:image001.png@01D6F323.BA9FD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F323.BA9FD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7772400" cy="417322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C5" w:rsidRDefault="001E2CC5" w:rsidP="00531E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  <w:t>Certificate of Completion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28"/>
                                <w:szCs w:val="28"/>
                              </w:rPr>
                              <w:t>is hereby granted to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2CC5" w:rsidRDefault="001E2CC5" w:rsidP="00531E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</w:pPr>
                          </w:p>
                          <w:p w:rsidR="001E2CC5" w:rsidRDefault="001E2CC5" w:rsidP="00531E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</w:pPr>
                          </w:p>
                          <w:p w:rsidR="004B3093" w:rsidRPr="004B3093" w:rsidRDefault="001E2CC5" w:rsidP="004B30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  <w:t xml:space="preserve"> certify that he/she has completed the</w:t>
                            </w:r>
                            <w:r w:rsidR="00B55F0C"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  <w:lang w:val="en-CA"/>
                              </w:rPr>
                              <w:br/>
                            </w:r>
                            <w:r w:rsidR="00CB72E5" w:rsidRPr="00CB72E5"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t>Integrating Motor Learning Strategies into Task Oriented Rehabilitation After Stroke</w:t>
                            </w:r>
                            <w:r w:rsidR="00CB72E5" w:rsidRPr="00CB72E5">
                              <w:rPr>
                                <w:rFonts w:ascii="Century Gothic" w:hAnsi="Century Gothic" w:cs="Century Gothic"/>
                                <w:b/>
                                <w:color w:val="000066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4B3093" w:rsidRPr="004B3093" w:rsidRDefault="0037321E" w:rsidP="004B30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  <w:p w:rsidR="004B3093" w:rsidRPr="004B3093" w:rsidRDefault="00CB72E5" w:rsidP="00CB72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t>February 23rd</w:t>
                            </w:r>
                            <w:r w:rsidR="004B3093" w:rsidRPr="004B3093"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t>, 2021</w:t>
                            </w:r>
                          </w:p>
                          <w:p w:rsidR="004B3093" w:rsidRPr="004B3093" w:rsidRDefault="004B3093" w:rsidP="004B30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</w:pPr>
                            <w:r w:rsidRPr="004B3093">
                              <w:rPr>
                                <w:rFonts w:ascii="Century Gothic" w:hAnsi="Century Gothic" w:cs="Century Gothic"/>
                                <w:color w:val="000066"/>
                                <w:sz w:val="48"/>
                                <w:szCs w:val="48"/>
                              </w:rPr>
                              <w:t>Hamilton, Ontario</w:t>
                            </w:r>
                          </w:p>
                          <w:p w:rsidR="004B3093" w:rsidRDefault="00CB72E5" w:rsidP="004B30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66"/>
                                <w:sz w:val="32"/>
                                <w:szCs w:val="32"/>
                              </w:rPr>
                              <w:t>3.5</w:t>
                            </w:r>
                            <w:r w:rsidR="004B3093" w:rsidRPr="004B3093">
                              <w:rPr>
                                <w:rFonts w:ascii="Century Gothic" w:hAnsi="Century Gothic" w:cs="Century Gothic"/>
                                <w:color w:val="000066"/>
                                <w:sz w:val="32"/>
                                <w:szCs w:val="32"/>
                              </w:rPr>
                              <w:t xml:space="preserve"> hours of continuing education</w:t>
                            </w:r>
                          </w:p>
                          <w:p w:rsidR="00CB72E5" w:rsidRPr="004B3093" w:rsidRDefault="00CB72E5" w:rsidP="004B30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1E2CC5" w:rsidRDefault="001E2CC5" w:rsidP="00531E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</w:pPr>
                          </w:p>
                          <w:p w:rsidR="001E2CC5" w:rsidRPr="00270DCB" w:rsidRDefault="001E2CC5" w:rsidP="00F324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 Gothic"/>
                                <w:color w:val="00006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noProof/>
                                <w:color w:val="000066"/>
                                <w:szCs w:val="24"/>
                              </w:rPr>
                              <w:drawing>
                                <wp:inline distT="0" distB="0" distL="0" distR="0">
                                  <wp:extent cx="1854200" cy="444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8pt;margin-top:45pt;width:612pt;height:3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" filled="f" fillcolor="#0c9" stroked="f">
                <v:textbox style="mso-fit-shape-to-text:t">
                  <w:txbxContent>
                    <w:p w:rsidR="001E2CC5" w:rsidRDefault="001E2CC5" w:rsidP="00531E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48"/>
                          <w:szCs w:val="48"/>
                        </w:rPr>
                        <w:t>Certificate of Completion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66"/>
                          <w:sz w:val="28"/>
                          <w:szCs w:val="28"/>
                        </w:rPr>
                        <w:t>is hereby granted to</w:t>
                      </w:r>
                      <w:r>
                        <w:rPr>
                          <w:rFonts w:ascii="Century Gothic" w:hAnsi="Century Gothic" w:cs="Century Gothic"/>
                          <w:color w:val="000066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16"/>
                          <w:szCs w:val="16"/>
                        </w:rPr>
                        <w:br/>
                      </w:r>
                    </w:p>
                    <w:p w:rsidR="001E2CC5" w:rsidRDefault="001E2CC5" w:rsidP="00531E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16"/>
                          <w:szCs w:val="16"/>
                        </w:rPr>
                      </w:pPr>
                    </w:p>
                    <w:p w:rsidR="001E2CC5" w:rsidRDefault="001E2CC5" w:rsidP="00531E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000066"/>
                          <w:sz w:val="16"/>
                          <w:szCs w:val="16"/>
                        </w:rPr>
                      </w:pPr>
                    </w:p>
                    <w:p w:rsidR="004B3093" w:rsidRPr="004B3093" w:rsidRDefault="001E2CC5" w:rsidP="004B30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  <w:t>to certify that he/she has completed the</w:t>
                      </w:r>
                      <w:r w:rsidR="00B55F0C"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  <w:lang w:val="en-CA"/>
                        </w:rPr>
                        <w:br/>
                      </w:r>
                      <w:r w:rsidR="00CB72E5" w:rsidRPr="00CB72E5"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t>Integrating Motor Learning Strategies into Task Oriented Rehabilitation After Stroke</w:t>
                      </w:r>
                      <w:r w:rsidR="00CB72E5" w:rsidRPr="00CB72E5">
                        <w:rPr>
                          <w:rFonts w:ascii="Century Gothic" w:hAnsi="Century Gothic" w:cs="Century Gothic"/>
                          <w:b/>
                          <w:color w:val="000066"/>
                          <w:sz w:val="48"/>
                          <w:szCs w:val="48"/>
                        </w:rPr>
                        <w:tab/>
                      </w:r>
                    </w:p>
                    <w:p w:rsidR="004B3093" w:rsidRPr="004B3093" w:rsidRDefault="0037321E" w:rsidP="004B30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t>on</w:t>
                      </w:r>
                    </w:p>
                    <w:p w:rsidR="004B3093" w:rsidRPr="004B3093" w:rsidRDefault="00CB72E5" w:rsidP="00CB72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t>February 23rd</w:t>
                      </w:r>
                      <w:r w:rsidR="004B3093" w:rsidRPr="004B3093"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t>, 2021</w:t>
                      </w:r>
                    </w:p>
                    <w:p w:rsidR="004B3093" w:rsidRPr="004B3093" w:rsidRDefault="004B3093" w:rsidP="004B30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</w:pPr>
                      <w:r w:rsidRPr="004B3093">
                        <w:rPr>
                          <w:rFonts w:ascii="Century Gothic" w:hAnsi="Century Gothic" w:cs="Century Gothic"/>
                          <w:color w:val="000066"/>
                          <w:sz w:val="48"/>
                          <w:szCs w:val="48"/>
                        </w:rPr>
                        <w:t>Hamilton, Ontario</w:t>
                      </w:r>
                      <w:bookmarkStart w:id="1" w:name="_GoBack"/>
                      <w:bookmarkEnd w:id="1"/>
                    </w:p>
                    <w:p w:rsidR="004B3093" w:rsidRDefault="00CB72E5" w:rsidP="004B30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66"/>
                          <w:sz w:val="32"/>
                          <w:szCs w:val="32"/>
                        </w:rPr>
                        <w:t>3.5</w:t>
                      </w:r>
                      <w:r w:rsidR="004B3093" w:rsidRPr="004B3093">
                        <w:rPr>
                          <w:rFonts w:ascii="Century Gothic" w:hAnsi="Century Gothic" w:cs="Century Gothic"/>
                          <w:color w:val="000066"/>
                          <w:sz w:val="32"/>
                          <w:szCs w:val="32"/>
                        </w:rPr>
                        <w:t xml:space="preserve"> hours of continuing education</w:t>
                      </w:r>
                    </w:p>
                    <w:p w:rsidR="00CB72E5" w:rsidRPr="004B3093" w:rsidRDefault="00CB72E5" w:rsidP="004B30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 w:val="32"/>
                          <w:szCs w:val="32"/>
                        </w:rPr>
                      </w:pPr>
                    </w:p>
                    <w:p w:rsidR="001E2CC5" w:rsidRDefault="001E2CC5" w:rsidP="00531E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</w:pPr>
                    </w:p>
                    <w:p w:rsidR="001E2CC5" w:rsidRPr="00270DCB" w:rsidRDefault="001E2CC5" w:rsidP="00F32423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entury Gothic"/>
                          <w:color w:val="000066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noProof/>
                          <w:color w:val="000066"/>
                          <w:szCs w:val="24"/>
                        </w:rPr>
                        <w:drawing>
                          <wp:inline distT="0" distB="0" distL="0" distR="0">
                            <wp:extent cx="1854200" cy="444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B6F58">
        <w:rPr>
          <w:noProof/>
        </w:rPr>
        <w:drawing>
          <wp:inline distT="0" distB="0" distL="0" distR="0">
            <wp:extent cx="1828800" cy="431800"/>
            <wp:effectExtent l="0" t="0" r="0" b="6350"/>
            <wp:docPr id="3" name="Picture 3" descr="Stro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k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58">
        <w:rPr>
          <w:noProof/>
        </w:rPr>
        <w:drawing>
          <wp:inline distT="0" distB="0" distL="0" distR="0">
            <wp:extent cx="1828800" cy="431800"/>
            <wp:effectExtent l="0" t="0" r="0" b="6350"/>
            <wp:docPr id="4" name="Picture 4" descr="Stro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k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58">
        <w:rPr>
          <w:noProof/>
        </w:rPr>
        <w:drawing>
          <wp:inline distT="0" distB="0" distL="0" distR="0">
            <wp:extent cx="1854200" cy="44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58">
        <w:rPr>
          <w:noProof/>
        </w:rPr>
        <w:drawing>
          <wp:inline distT="0" distB="0" distL="0" distR="0">
            <wp:extent cx="1854200" cy="44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8100" cy="1390650"/>
            <wp:effectExtent l="0" t="0" r="0" b="0"/>
            <wp:docPr id="2" name="Picture 2" descr="cid:image001.png@01D6F323.BA9FD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F323.BA9FD4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5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-756285</wp:posOffset>
            </wp:positionV>
            <wp:extent cx="9906000" cy="7499985"/>
            <wp:effectExtent l="0" t="0" r="0" b="5715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2176780</wp:posOffset>
                </wp:positionV>
                <wp:extent cx="9144000" cy="0"/>
                <wp:effectExtent l="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6B5A" id="Rectangle 4" o:spid="_x0000_s1026" style="position:absolute;margin-left:222.75pt;margin-top:171.4pt;width:10in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" filled="f" fillcolor="#0c9" stroked="f">
                <v:textbox style="mso-fit-shape-to-text: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7157F3">
            <wp:extent cx="3856990" cy="1400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0A677A">
            <wp:extent cx="385699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E2F26" wp14:editId="0E73AB63">
            <wp:extent cx="3848100" cy="1390650"/>
            <wp:effectExtent l="0" t="0" r="0" b="0"/>
            <wp:docPr id="14" name="Picture 14" descr="cid:image001.png@01D6F323.BA9FD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F323.BA9FD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E97" w:rsidSect="00531E97">
      <w:pgSz w:w="15840" w:h="12240" w:orient="landscape" w:code="1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7"/>
    <w:rsid w:val="00066A0B"/>
    <w:rsid w:val="000E0AA8"/>
    <w:rsid w:val="001B611A"/>
    <w:rsid w:val="001B6F58"/>
    <w:rsid w:val="001C0146"/>
    <w:rsid w:val="001D4554"/>
    <w:rsid w:val="001E2CC5"/>
    <w:rsid w:val="00236FE6"/>
    <w:rsid w:val="00245423"/>
    <w:rsid w:val="00270DCB"/>
    <w:rsid w:val="003003A8"/>
    <w:rsid w:val="0037321E"/>
    <w:rsid w:val="003A24EB"/>
    <w:rsid w:val="003B1B16"/>
    <w:rsid w:val="003B626E"/>
    <w:rsid w:val="003D588E"/>
    <w:rsid w:val="003E0EE8"/>
    <w:rsid w:val="004B3093"/>
    <w:rsid w:val="005275A1"/>
    <w:rsid w:val="00531E97"/>
    <w:rsid w:val="005B5DA3"/>
    <w:rsid w:val="005F2366"/>
    <w:rsid w:val="006330BA"/>
    <w:rsid w:val="00645410"/>
    <w:rsid w:val="0079217F"/>
    <w:rsid w:val="008329C3"/>
    <w:rsid w:val="00AA6B28"/>
    <w:rsid w:val="00AF529F"/>
    <w:rsid w:val="00B55F0C"/>
    <w:rsid w:val="00B603D0"/>
    <w:rsid w:val="00B95754"/>
    <w:rsid w:val="00BD68DE"/>
    <w:rsid w:val="00CB72E5"/>
    <w:rsid w:val="00D11134"/>
    <w:rsid w:val="00D74697"/>
    <w:rsid w:val="00EC25DE"/>
    <w:rsid w:val="00EF33E3"/>
    <w:rsid w:val="00EF4365"/>
    <w:rsid w:val="00F2048E"/>
    <w:rsid w:val="00F32423"/>
    <w:rsid w:val="00FB3452"/>
    <w:rsid w:val="00FC5BF0"/>
    <w:rsid w:val="00FD10A3"/>
    <w:rsid w:val="00FD7A9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946471-9BF7-4253-A34F-BCBDFAD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29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323.BA9FD45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F323.BA9FD45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4A09-6FD0-4F6D-9013-4D29309B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«First_Name»«Last_Name»</vt:lpstr>
    </vt:vector>
  </TitlesOfParts>
  <Company>HHS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«First_Name»«Last_Name»</dc:title>
  <dc:creator>Kelly Law Green</dc:creator>
  <cp:lastModifiedBy>Pagliuso Stefan</cp:lastModifiedBy>
  <cp:revision>2</cp:revision>
  <cp:lastPrinted>2018-02-05T17:24:00Z</cp:lastPrinted>
  <dcterms:created xsi:type="dcterms:W3CDTF">2021-02-23T15:33:00Z</dcterms:created>
  <dcterms:modified xsi:type="dcterms:W3CDTF">2021-02-23T15:33:00Z</dcterms:modified>
</cp:coreProperties>
</file>